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2494" w14:textId="77777777" w:rsidR="0081506B" w:rsidRPr="008C5B51" w:rsidRDefault="0081506B" w:rsidP="008C5B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8335E8" w14:textId="77777777" w:rsidR="00D50947" w:rsidRPr="00413D36" w:rsidRDefault="00D50947" w:rsidP="00D509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kern w:val="28"/>
          <w:sz w:val="24"/>
          <w:szCs w:val="24"/>
          <w:lang w:eastAsia="ru-RU"/>
        </w:rPr>
      </w:pPr>
      <w:r w:rsidRPr="00413D36">
        <w:rPr>
          <w:rFonts w:ascii="Courier New" w:eastAsia="Times New Roman" w:hAnsi="Courier New" w:cs="Courier New"/>
          <w:b/>
          <w:noProof/>
          <w:kern w:val="28"/>
          <w:sz w:val="24"/>
          <w:szCs w:val="24"/>
          <w:lang w:eastAsia="uk-UA"/>
        </w:rPr>
        <w:drawing>
          <wp:inline distT="0" distB="0" distL="0" distR="0" wp14:anchorId="4F2CA6B5" wp14:editId="49C133F0">
            <wp:extent cx="542290" cy="654685"/>
            <wp:effectExtent l="0" t="0" r="0" b="0"/>
            <wp:docPr id="3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CD97" w14:textId="77777777" w:rsidR="00D50947" w:rsidRPr="00413D36" w:rsidRDefault="00D50947" w:rsidP="00D50947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kern w:val="28"/>
          <w:sz w:val="12"/>
          <w:szCs w:val="12"/>
          <w:lang w:eastAsia="ru-RU"/>
        </w:rPr>
      </w:pPr>
    </w:p>
    <w:p w14:paraId="0D56D833" w14:textId="77777777" w:rsidR="00D50947" w:rsidRPr="00413D36" w:rsidRDefault="00D50947" w:rsidP="00D5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13D3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ВІННИЦЬКА МІСЬКА РАДА</w:t>
      </w:r>
    </w:p>
    <w:p w14:paraId="57B0D4CC" w14:textId="77777777" w:rsidR="00D50947" w:rsidRPr="00413D36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D36">
        <w:rPr>
          <w:rFonts w:ascii="Times New Roman" w:eastAsia="Calibri" w:hAnsi="Times New Roman" w:cs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35E07FC2" w14:textId="77777777" w:rsidR="00496B92" w:rsidRDefault="006B49FF" w:rsidP="00496B92">
      <w:pPr>
        <w:pStyle w:val="ae"/>
        <w:jc w:val="center"/>
        <w:rPr>
          <w:sz w:val="22"/>
          <w:szCs w:val="22"/>
        </w:rPr>
      </w:pPr>
      <w:r>
        <w:rPr>
          <w:sz w:val="22"/>
          <w:szCs w:val="22"/>
        </w:rPr>
        <w:t>У</w:t>
      </w:r>
      <w:r w:rsidR="00496B92">
        <w:rPr>
          <w:sz w:val="22"/>
          <w:szCs w:val="22"/>
        </w:rPr>
        <w:t>країна, 21050, Вінницька обл., Вінницький район, м. Вінниця, вулиця Соборна, 59,</w:t>
      </w:r>
    </w:p>
    <w:p w14:paraId="009213AA" w14:textId="77777777" w:rsidR="00496B92" w:rsidRDefault="00496B92" w:rsidP="00496B92">
      <w:pPr>
        <w:pStyle w:val="ae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r>
        <w:rPr>
          <w:sz w:val="22"/>
          <w:szCs w:val="22"/>
          <w:lang w:val="en-US"/>
        </w:rPr>
        <w:t>ai</w:t>
      </w:r>
      <w:r>
        <w:rPr>
          <w:sz w:val="22"/>
          <w:szCs w:val="22"/>
        </w:rPr>
        <w:t xml:space="preserve">l: </w:t>
      </w:r>
      <w:hyperlink r:id="rId8" w:history="1">
        <w:r>
          <w:rPr>
            <w:rStyle w:val="a9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7F092098" w14:textId="77777777" w:rsidR="00D50947" w:rsidRDefault="00D50947" w:rsidP="00D509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7CD73E" w14:textId="77777777" w:rsidR="00013BD8" w:rsidRPr="008C5B51" w:rsidRDefault="00013BD8" w:rsidP="00D509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345E22" w14:textId="3FD3303C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 № </w:t>
      </w:r>
      <w:r w:rsidR="00496B9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42AA0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200C078F" w14:textId="584F6BED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013BD8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3BD8">
        <w:rPr>
          <w:rFonts w:ascii="Times New Roman" w:eastAsia="Calibri" w:hAnsi="Times New Roman" w:cs="Times New Roman"/>
          <w:b/>
          <w:sz w:val="28"/>
          <w:szCs w:val="28"/>
        </w:rPr>
        <w:t>квітня</w:t>
      </w:r>
      <w:r w:rsidR="003C166E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14:paraId="088ABE30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>засідання міської комісії</w:t>
      </w:r>
    </w:p>
    <w:p w14:paraId="4DAEE49E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49856F8B" w14:textId="77777777" w:rsidR="00D50947" w:rsidRPr="00413D36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3D36">
        <w:rPr>
          <w:rFonts w:ascii="Times New Roman" w:eastAsia="Calibri" w:hAnsi="Times New Roman" w:cs="Times New Roman"/>
          <w:b/>
          <w:sz w:val="24"/>
          <w:szCs w:val="24"/>
        </w:rPr>
        <w:t>(електронне погодження)</w:t>
      </w:r>
    </w:p>
    <w:p w14:paraId="1F1501C9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F25124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1F92BF" w14:textId="77777777" w:rsidR="008C5B51" w:rsidRDefault="008C5B51" w:rsidP="008C5B5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C5B5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Порядок денний:</w:t>
      </w:r>
    </w:p>
    <w:p w14:paraId="104D5380" w14:textId="77777777" w:rsidR="00781CA6" w:rsidRDefault="00781CA6" w:rsidP="008C5B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90C21" w14:textId="455A4E59" w:rsidR="008C5B51" w:rsidRPr="00781CA6" w:rsidRDefault="00781CA6" w:rsidP="00496B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A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FA2E7B">
        <w:rPr>
          <w:rFonts w:ascii="Times New Roman" w:hAnsi="Times New Roman" w:cs="Times New Roman"/>
          <w:b/>
          <w:bCs/>
          <w:sz w:val="28"/>
          <w:szCs w:val="28"/>
        </w:rPr>
        <w:t xml:space="preserve">хід ліквідації надзвичайної ситуації, пов’язаної з </w:t>
      </w:r>
      <w:r w:rsidRPr="00781CA6">
        <w:rPr>
          <w:rFonts w:ascii="Times New Roman" w:hAnsi="Times New Roman" w:cs="Times New Roman"/>
          <w:b/>
          <w:bCs/>
          <w:sz w:val="28"/>
          <w:szCs w:val="28"/>
        </w:rPr>
        <w:t>епідеміч</w:t>
      </w:r>
      <w:r w:rsidR="00013BD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A2E7B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Pr="00781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E7B">
        <w:rPr>
          <w:rFonts w:ascii="Times New Roman" w:hAnsi="Times New Roman" w:cs="Times New Roman"/>
          <w:b/>
          <w:bCs/>
          <w:sz w:val="28"/>
          <w:szCs w:val="28"/>
        </w:rPr>
        <w:t>розповсюдженням захворюваності на</w:t>
      </w:r>
      <w:r w:rsidRPr="00781CA6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FA2E7B">
        <w:rPr>
          <w:rFonts w:ascii="Times New Roman" w:hAnsi="Times New Roman" w:cs="Times New Roman"/>
          <w:b/>
          <w:bCs/>
          <w:sz w:val="28"/>
          <w:szCs w:val="28"/>
        </w:rPr>
        <w:t>ір</w:t>
      </w:r>
      <w:r w:rsidRPr="00781CA6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території </w:t>
      </w:r>
      <w:r>
        <w:rPr>
          <w:rFonts w:ascii="Times New Roman" w:hAnsi="Times New Roman" w:cs="Times New Roman"/>
          <w:b/>
          <w:bCs/>
          <w:sz w:val="28"/>
          <w:szCs w:val="28"/>
        </w:rPr>
        <w:t>Вінницької міської територіальної громади</w:t>
      </w:r>
      <w:r w:rsidRPr="00781C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A30211" w14:textId="77777777" w:rsidR="00781CA6" w:rsidRDefault="00781CA6" w:rsidP="008C5B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59302DE" w14:textId="77777777" w:rsidR="008C5B51" w:rsidRPr="008C5B51" w:rsidRDefault="008C5B51" w:rsidP="008C5B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  <w:u w:val="single"/>
        </w:rPr>
        <w:t>П</w:t>
      </w:r>
      <w:r w:rsidR="00857AA2">
        <w:rPr>
          <w:rFonts w:ascii="Times New Roman" w:eastAsia="Calibri" w:hAnsi="Times New Roman" w:cs="Times New Roman"/>
          <w:b/>
          <w:sz w:val="28"/>
          <w:szCs w:val="28"/>
          <w:u w:val="single"/>
        </w:rPr>
        <w:t>огодили</w:t>
      </w:r>
      <w:r w:rsidRPr="008C5B51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3C166E" w:rsidRPr="003C1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66E">
        <w:rPr>
          <w:rFonts w:ascii="Times New Roman" w:eastAsia="Calibri" w:hAnsi="Times New Roman" w:cs="Times New Roman"/>
          <w:sz w:val="28"/>
          <w:szCs w:val="28"/>
        </w:rPr>
        <w:t>заступник голови комісії,</w:t>
      </w:r>
      <w:r w:rsidRPr="008C5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06B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Якубович Г.А., </w:t>
      </w:r>
      <w:r w:rsidRPr="008C5B51">
        <w:rPr>
          <w:rFonts w:ascii="Times New Roman" w:eastAsia="Calibri" w:hAnsi="Times New Roman" w:cs="Times New Roman"/>
          <w:sz w:val="28"/>
          <w:szCs w:val="28"/>
        </w:rPr>
        <w:t>члени комісії</w:t>
      </w:r>
      <w:r w:rsidR="00F17578">
        <w:rPr>
          <w:rFonts w:ascii="Times New Roman" w:eastAsia="Calibri" w:hAnsi="Times New Roman" w:cs="Times New Roman"/>
          <w:sz w:val="28"/>
          <w:szCs w:val="28"/>
        </w:rPr>
        <w:t>, директор департаменту освіти міської ради Яценко О.В</w:t>
      </w:r>
      <w:r w:rsidRPr="008C5B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3E1E8EE" w14:textId="77777777" w:rsidR="008C5B51" w:rsidRPr="008C5B51" w:rsidRDefault="008C5B51" w:rsidP="008C5B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B1E1BB" w14:textId="77777777" w:rsidR="00E7569C" w:rsidRDefault="00857AA2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D7">
        <w:rPr>
          <w:rFonts w:ascii="Times New Roman" w:hAnsi="Times New Roman" w:cs="Times New Roman"/>
          <w:sz w:val="28"/>
          <w:szCs w:val="28"/>
        </w:rPr>
        <w:t>І</w:t>
      </w:r>
      <w:r w:rsidR="00E7569C" w:rsidRPr="000C62D7">
        <w:rPr>
          <w:rFonts w:ascii="Times New Roman" w:hAnsi="Times New Roman" w:cs="Times New Roman"/>
          <w:sz w:val="28"/>
          <w:szCs w:val="28"/>
        </w:rPr>
        <w:t xml:space="preserve">нформацію </w:t>
      </w:r>
      <w:r w:rsidR="006B49FF">
        <w:rPr>
          <w:rFonts w:ascii="Times New Roman" w:hAnsi="Times New Roman" w:cs="Times New Roman"/>
          <w:sz w:val="28"/>
          <w:szCs w:val="28"/>
        </w:rPr>
        <w:t xml:space="preserve">по даному питанню </w:t>
      </w:r>
      <w:r w:rsidRPr="000C62D7">
        <w:rPr>
          <w:rFonts w:ascii="Times New Roman" w:hAnsi="Times New Roman" w:cs="Times New Roman"/>
          <w:sz w:val="28"/>
          <w:szCs w:val="28"/>
        </w:rPr>
        <w:t xml:space="preserve">надали </w:t>
      </w:r>
      <w:r w:rsidR="00905EB3" w:rsidRPr="000C62D7">
        <w:rPr>
          <w:rFonts w:ascii="Times New Roman" w:hAnsi="Times New Roman" w:cs="Times New Roman"/>
          <w:sz w:val="28"/>
          <w:szCs w:val="28"/>
        </w:rPr>
        <w:t>головн</w:t>
      </w:r>
      <w:r w:rsidRPr="000C62D7">
        <w:rPr>
          <w:rFonts w:ascii="Times New Roman" w:hAnsi="Times New Roman" w:cs="Times New Roman"/>
          <w:sz w:val="28"/>
          <w:szCs w:val="28"/>
        </w:rPr>
        <w:t>ий</w:t>
      </w:r>
      <w:r w:rsidR="00905EB3" w:rsidRPr="000C62D7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Pr="000C62D7">
        <w:rPr>
          <w:rFonts w:ascii="Times New Roman" w:hAnsi="Times New Roman" w:cs="Times New Roman"/>
          <w:sz w:val="28"/>
          <w:szCs w:val="28"/>
        </w:rPr>
        <w:t>ий</w:t>
      </w:r>
      <w:r w:rsidR="00905EB3" w:rsidRPr="000C62D7">
        <w:rPr>
          <w:rFonts w:ascii="Times New Roman" w:hAnsi="Times New Roman" w:cs="Times New Roman"/>
          <w:sz w:val="28"/>
          <w:szCs w:val="28"/>
        </w:rPr>
        <w:t xml:space="preserve"> санітарн</w:t>
      </w:r>
      <w:r w:rsidRPr="000C62D7">
        <w:rPr>
          <w:rFonts w:ascii="Times New Roman" w:hAnsi="Times New Roman" w:cs="Times New Roman"/>
          <w:sz w:val="28"/>
          <w:szCs w:val="28"/>
        </w:rPr>
        <w:t>ий лікар</w:t>
      </w:r>
      <w:r w:rsidR="00905EB3" w:rsidRPr="000C62D7">
        <w:rPr>
          <w:rFonts w:ascii="Times New Roman" w:hAnsi="Times New Roman" w:cs="Times New Roman"/>
          <w:sz w:val="28"/>
          <w:szCs w:val="28"/>
        </w:rPr>
        <w:t xml:space="preserve"> Вінницької області</w:t>
      </w:r>
      <w:r w:rsidR="002E6361" w:rsidRPr="000C62D7">
        <w:rPr>
          <w:rFonts w:ascii="Times New Roman" w:hAnsi="Times New Roman" w:cs="Times New Roman"/>
          <w:sz w:val="28"/>
          <w:szCs w:val="28"/>
        </w:rPr>
        <w:t xml:space="preserve"> </w:t>
      </w:r>
      <w:r w:rsidR="00781CA6" w:rsidRPr="000C62D7">
        <w:rPr>
          <w:rFonts w:ascii="Times New Roman" w:hAnsi="Times New Roman" w:cs="Times New Roman"/>
          <w:sz w:val="28"/>
          <w:szCs w:val="28"/>
        </w:rPr>
        <w:t xml:space="preserve">Ігор </w:t>
      </w:r>
      <w:proofErr w:type="spellStart"/>
      <w:r w:rsidR="00496B92" w:rsidRPr="000C62D7">
        <w:rPr>
          <w:rFonts w:ascii="Times New Roman" w:hAnsi="Times New Roman" w:cs="Times New Roman"/>
          <w:sz w:val="28"/>
          <w:szCs w:val="28"/>
        </w:rPr>
        <w:t>Матковський</w:t>
      </w:r>
      <w:proofErr w:type="spellEnd"/>
      <w:r w:rsidR="00E7569C" w:rsidRPr="000C62D7">
        <w:rPr>
          <w:rFonts w:ascii="Times New Roman" w:hAnsi="Times New Roman" w:cs="Times New Roman"/>
          <w:sz w:val="28"/>
          <w:szCs w:val="28"/>
        </w:rPr>
        <w:t xml:space="preserve"> та директор </w:t>
      </w:r>
      <w:r w:rsidR="003C166E" w:rsidRPr="000C62D7">
        <w:rPr>
          <w:rFonts w:ascii="Times New Roman" w:hAnsi="Times New Roman" w:cs="Times New Roman"/>
          <w:sz w:val="28"/>
          <w:szCs w:val="28"/>
        </w:rPr>
        <w:t>д</w:t>
      </w:r>
      <w:r w:rsidR="00E7569C" w:rsidRPr="000C62D7">
        <w:rPr>
          <w:rFonts w:ascii="Times New Roman" w:hAnsi="Times New Roman" w:cs="Times New Roman"/>
          <w:sz w:val="28"/>
          <w:szCs w:val="28"/>
        </w:rPr>
        <w:t>епартаменту охорони здоров’я Вінницької міської ради Олександр</w:t>
      </w:r>
      <w:r w:rsidR="00A423B6" w:rsidRPr="000C62D7">
        <w:rPr>
          <w:rFonts w:ascii="Times New Roman" w:hAnsi="Times New Roman" w:cs="Times New Roman"/>
          <w:sz w:val="28"/>
          <w:szCs w:val="28"/>
        </w:rPr>
        <w:t xml:space="preserve"> </w:t>
      </w:r>
      <w:r w:rsidR="00496B92" w:rsidRPr="000C62D7">
        <w:rPr>
          <w:rFonts w:ascii="Times New Roman" w:hAnsi="Times New Roman" w:cs="Times New Roman"/>
          <w:sz w:val="28"/>
          <w:szCs w:val="28"/>
        </w:rPr>
        <w:t>Шиш</w:t>
      </w:r>
      <w:r w:rsidRPr="000C62D7">
        <w:rPr>
          <w:rFonts w:ascii="Times New Roman" w:hAnsi="Times New Roman" w:cs="Times New Roman"/>
          <w:sz w:val="28"/>
          <w:szCs w:val="28"/>
        </w:rPr>
        <w:t>.</w:t>
      </w:r>
    </w:p>
    <w:p w14:paraId="6F2D92A8" w14:textId="77777777" w:rsidR="006B49FF" w:rsidRDefault="006B49FF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601B10" w14:textId="77777777" w:rsidR="00706145" w:rsidRPr="00706145" w:rsidRDefault="00706145" w:rsidP="007061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145">
        <w:rPr>
          <w:rFonts w:ascii="Times New Roman" w:hAnsi="Times New Roman" w:cs="Times New Roman"/>
          <w:sz w:val="28"/>
          <w:szCs w:val="28"/>
        </w:rPr>
        <w:t xml:space="preserve">З початку року на території Вінницької області зареєстровано 60 випадків кору (59 лабораторно підтверджених, 1 </w:t>
      </w:r>
      <w:proofErr w:type="spellStart"/>
      <w:r w:rsidRPr="00706145">
        <w:rPr>
          <w:rFonts w:ascii="Times New Roman" w:hAnsi="Times New Roman" w:cs="Times New Roman"/>
          <w:sz w:val="28"/>
          <w:szCs w:val="28"/>
        </w:rPr>
        <w:t>епідеміологічно</w:t>
      </w:r>
      <w:proofErr w:type="spellEnd"/>
      <w:r w:rsidRPr="00706145">
        <w:rPr>
          <w:rFonts w:ascii="Times New Roman" w:hAnsi="Times New Roman" w:cs="Times New Roman"/>
          <w:sz w:val="28"/>
          <w:szCs w:val="28"/>
        </w:rPr>
        <w:t xml:space="preserve"> пов’язаний), що в 20 разів більше, ніж за аналогічний період минулого 2024 року, коли було зареєстровано 3 випадки кору. </w:t>
      </w:r>
    </w:p>
    <w:p w14:paraId="7BFAFB2B" w14:textId="77777777" w:rsidR="00706145" w:rsidRPr="00706145" w:rsidRDefault="00706145" w:rsidP="007061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145">
        <w:rPr>
          <w:rFonts w:ascii="Times New Roman" w:hAnsi="Times New Roman" w:cs="Times New Roman"/>
          <w:sz w:val="28"/>
          <w:szCs w:val="28"/>
        </w:rPr>
        <w:t>На території м. Вінниця станом на 24.04.2025 року зареєстровано 41 випадок кору, протягом перших 4 місяців минулого 2024 року випадки кору серед жителів міста не реєструвались. Серед захворілих в поточному році 32 дитини (78%) та 9 осіб дорослого віку. Випадки кору серед дітей реєструвались в наступних вікових групах: діти першого року життя – 10 випадків, 1 – 4 роки – 12 випадків, 5 – 9 років – 5 випадків, 10 – 14 років – 3 випадки, 15 – 17 років – 2 випадки.</w:t>
      </w:r>
    </w:p>
    <w:p w14:paraId="66828FF6" w14:textId="77777777" w:rsidR="00706145" w:rsidRPr="00706145" w:rsidRDefault="00706145" w:rsidP="007061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145">
        <w:rPr>
          <w:rFonts w:ascii="Times New Roman" w:hAnsi="Times New Roman" w:cs="Times New Roman"/>
          <w:sz w:val="28"/>
          <w:szCs w:val="28"/>
        </w:rPr>
        <w:t>Вакцинальний</w:t>
      </w:r>
      <w:proofErr w:type="spellEnd"/>
      <w:r w:rsidRPr="00706145">
        <w:rPr>
          <w:rFonts w:ascii="Times New Roman" w:hAnsi="Times New Roman" w:cs="Times New Roman"/>
          <w:sz w:val="28"/>
          <w:szCs w:val="28"/>
        </w:rPr>
        <w:t xml:space="preserve"> статус захворілих на кір мешканців м. Вінниця з початку 2025 року: 56% осіб - проти кору не щеплені, 24% - дані про щеплення відсутні, 10% щеплені 1 дозою, 10% - щеплені згідно календаря. </w:t>
      </w:r>
    </w:p>
    <w:p w14:paraId="39D9CD93" w14:textId="77777777" w:rsidR="00706145" w:rsidRPr="00706145" w:rsidRDefault="00706145" w:rsidP="007061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145">
        <w:rPr>
          <w:rFonts w:ascii="Times New Roman" w:hAnsi="Times New Roman" w:cs="Times New Roman"/>
          <w:sz w:val="28"/>
          <w:szCs w:val="28"/>
        </w:rPr>
        <w:t xml:space="preserve">З початку 2025 року на території м. Вінниця було зареєстровано 5 спалахів кору, в яких постраждало 29 осіб. Ймовірне інфікування першого захворілого в </w:t>
      </w:r>
      <w:r w:rsidRPr="00706145">
        <w:rPr>
          <w:rFonts w:ascii="Times New Roman" w:hAnsi="Times New Roman" w:cs="Times New Roman"/>
          <w:sz w:val="28"/>
          <w:szCs w:val="28"/>
        </w:rPr>
        <w:lastRenderedPageBreak/>
        <w:t xml:space="preserve">поточному році відбулось на території Чернівецької області, де з початку 2025 року оголошено спалах кору. </w:t>
      </w:r>
    </w:p>
    <w:p w14:paraId="73B047E2" w14:textId="77777777" w:rsidR="00706145" w:rsidRPr="00706145" w:rsidRDefault="00706145" w:rsidP="007061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145">
        <w:rPr>
          <w:rFonts w:ascii="Times New Roman" w:hAnsi="Times New Roman" w:cs="Times New Roman"/>
          <w:sz w:val="28"/>
          <w:szCs w:val="28"/>
        </w:rPr>
        <w:t>1 березня 2025 року зареєстровано спалах, що  в виник серед осіб, які перебували на стаціонарному лікуванні в закладі охорони здоров’я міста Вінниці. Всього в осередку даного спалаху зареєстровано 25 випадків кору (21 з яких – житель м. Вінниця). Окрім спалаху пов’язаного з лікарнею, з початку року зареєстровано 4 спалахи в сімейних осередках (серед членів сімей).</w:t>
      </w:r>
    </w:p>
    <w:p w14:paraId="4CC28DE1" w14:textId="77777777" w:rsidR="00706145" w:rsidRDefault="00706145" w:rsidP="007061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145">
        <w:rPr>
          <w:rFonts w:ascii="Times New Roman" w:hAnsi="Times New Roman" w:cs="Times New Roman"/>
          <w:sz w:val="28"/>
          <w:szCs w:val="28"/>
        </w:rPr>
        <w:t>Попередній спалах кору на Вінниччині реєструвався у 2017-2019 роках. При чому показники захворюваності 2018 та 2019 років значно перевищували середні показники по Україні.</w:t>
      </w:r>
    </w:p>
    <w:p w14:paraId="5EC9D66A" w14:textId="77777777" w:rsidR="00706145" w:rsidRPr="000C62D7" w:rsidRDefault="00706145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38D02" w14:textId="77777777" w:rsidR="00600174" w:rsidRDefault="00600174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539CD" w14:textId="5B31D42A" w:rsidR="00857EFE" w:rsidRPr="000C62D7" w:rsidRDefault="004446B4" w:rsidP="000C62D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Беручи до уваги </w:t>
      </w:r>
      <w:r w:rsidR="00706145" w:rsidRPr="00A77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реєстрацію спалахів кору </w:t>
      </w:r>
      <w:r w:rsidRPr="00A77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Вінницької міської територіальної громади, </w:t>
      </w:r>
      <w:r w:rsidR="00600174" w:rsidRPr="00A77D6C">
        <w:rPr>
          <w:rFonts w:ascii="Times New Roman" w:eastAsia="Calibri" w:hAnsi="Times New Roman" w:cs="Times New Roman"/>
          <w:sz w:val="28"/>
          <w:szCs w:val="28"/>
        </w:rPr>
        <w:t xml:space="preserve">з метою недопущення подальшого ускладнення епідемічної ситуації із захворюваності на кір ввести додаткові обмежувальні заходи, відповідно до </w:t>
      </w:r>
      <w:r w:rsidR="00600174" w:rsidRPr="00A77D6C">
        <w:rPr>
          <w:rFonts w:ascii="Times New Roman" w:hAnsi="Times New Roman" w:cs="Times New Roman"/>
          <w:spacing w:val="2"/>
          <w:sz w:val="28"/>
          <w:szCs w:val="28"/>
        </w:rPr>
        <w:t>Закону України «Про систему громадського здоров’я» від 01.10.2023 року №2573-</w:t>
      </w:r>
      <w:r w:rsidR="00600174" w:rsidRPr="00A77D6C">
        <w:rPr>
          <w:rFonts w:ascii="Times New Roman" w:hAnsi="Times New Roman" w:cs="Times New Roman"/>
          <w:spacing w:val="2"/>
          <w:sz w:val="28"/>
          <w:szCs w:val="28"/>
          <w:lang w:val="en-US"/>
        </w:rPr>
        <w:t>IX</w:t>
      </w:r>
      <w:r w:rsidR="00600174" w:rsidRPr="00A77D6C">
        <w:rPr>
          <w:rFonts w:ascii="Times New Roman" w:hAnsi="Times New Roman" w:cs="Times New Roman"/>
          <w:spacing w:val="2"/>
          <w:sz w:val="28"/>
          <w:szCs w:val="28"/>
        </w:rPr>
        <w:t xml:space="preserve"> та </w:t>
      </w:r>
      <w:r w:rsidR="00600174" w:rsidRPr="00A77D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наказу МОЗ України від 23.04.2019 р. № 954 «Про затвердження Порядку проведення епідеміологічного нагляду за кором, краснухою та синдромом вродженої краснухи» (із змінами)</w:t>
      </w:r>
      <w:r w:rsidR="00A919BE" w:rsidRPr="00A77D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7EFE" w:rsidRPr="00A77D6C">
        <w:rPr>
          <w:rFonts w:ascii="Times New Roman" w:hAnsi="Times New Roman" w:cs="Times New Roman"/>
          <w:sz w:val="28"/>
          <w:szCs w:val="28"/>
        </w:rPr>
        <w:t xml:space="preserve">керуючись пунктом 11 «Положення про єдину державну систему цивільного захисту», затвердженого Постановою Кабінету Міністрів України від 09.01.2014р. № 11, </w:t>
      </w:r>
      <w:r w:rsidR="0057060C" w:rsidRPr="00A77D6C">
        <w:rPr>
          <w:rFonts w:ascii="Times New Roman" w:hAnsi="Times New Roman" w:cs="Times New Roman"/>
          <w:sz w:val="28"/>
          <w:szCs w:val="28"/>
        </w:rPr>
        <w:t>Положення</w:t>
      </w:r>
      <w:r w:rsidR="00050C29" w:rsidRPr="00A77D6C">
        <w:rPr>
          <w:rFonts w:ascii="Times New Roman" w:hAnsi="Times New Roman" w:cs="Times New Roman"/>
          <w:sz w:val="28"/>
          <w:szCs w:val="28"/>
        </w:rPr>
        <w:t>м</w:t>
      </w:r>
      <w:r w:rsidR="0057060C" w:rsidRPr="00A77D6C">
        <w:rPr>
          <w:rFonts w:ascii="Times New Roman" w:hAnsi="Times New Roman" w:cs="Times New Roman"/>
          <w:sz w:val="28"/>
          <w:szCs w:val="28"/>
        </w:rPr>
        <w:t xml:space="preserve"> про </w:t>
      </w:r>
      <w:bookmarkStart w:id="0" w:name="_Hlk119856671"/>
      <w:r w:rsidR="0057060C" w:rsidRPr="00A77D6C">
        <w:rPr>
          <w:rFonts w:ascii="Times New Roman" w:hAnsi="Times New Roman" w:cs="Times New Roman"/>
          <w:sz w:val="28"/>
          <w:szCs w:val="28"/>
        </w:rPr>
        <w:t>міську комісію з питань техногенно-екологічної безпеки та надзвичайних ситуацій</w:t>
      </w:r>
      <w:bookmarkEnd w:id="0"/>
      <w:r w:rsidR="0057060C" w:rsidRPr="00A77D6C">
        <w:rPr>
          <w:rFonts w:ascii="Times New Roman" w:hAnsi="Times New Roman" w:cs="Times New Roman"/>
          <w:sz w:val="28"/>
          <w:szCs w:val="28"/>
        </w:rPr>
        <w:t xml:space="preserve">, затвердженого рішенням виконавчого комітету міської ради від </w:t>
      </w:r>
      <w:r w:rsidR="00050C29" w:rsidRPr="00A77D6C">
        <w:rPr>
          <w:rFonts w:ascii="Times New Roman" w:hAnsi="Times New Roman" w:cs="Times New Roman"/>
          <w:sz w:val="28"/>
          <w:szCs w:val="28"/>
        </w:rPr>
        <w:t>23</w:t>
      </w:r>
      <w:r w:rsidR="0057060C" w:rsidRPr="00A77D6C">
        <w:rPr>
          <w:rFonts w:ascii="Times New Roman" w:hAnsi="Times New Roman" w:cs="Times New Roman"/>
          <w:sz w:val="28"/>
          <w:szCs w:val="28"/>
        </w:rPr>
        <w:t>.0</w:t>
      </w:r>
      <w:r w:rsidR="00050C29" w:rsidRPr="00A77D6C">
        <w:rPr>
          <w:rFonts w:ascii="Times New Roman" w:hAnsi="Times New Roman" w:cs="Times New Roman"/>
          <w:sz w:val="28"/>
          <w:szCs w:val="28"/>
        </w:rPr>
        <w:t>5.2024</w:t>
      </w:r>
      <w:r w:rsidR="00A919BE" w:rsidRPr="00A77D6C">
        <w:rPr>
          <w:rFonts w:ascii="Times New Roman" w:hAnsi="Times New Roman" w:cs="Times New Roman"/>
          <w:sz w:val="28"/>
          <w:szCs w:val="28"/>
        </w:rPr>
        <w:t xml:space="preserve"> </w:t>
      </w:r>
      <w:r w:rsidR="0057060C" w:rsidRPr="00A77D6C">
        <w:rPr>
          <w:rFonts w:ascii="Times New Roman" w:hAnsi="Times New Roman" w:cs="Times New Roman"/>
          <w:sz w:val="28"/>
          <w:szCs w:val="28"/>
        </w:rPr>
        <w:t>№ 1</w:t>
      </w:r>
      <w:r w:rsidR="00050C29" w:rsidRPr="00A77D6C">
        <w:rPr>
          <w:rFonts w:ascii="Times New Roman" w:hAnsi="Times New Roman" w:cs="Times New Roman"/>
          <w:sz w:val="28"/>
          <w:szCs w:val="28"/>
        </w:rPr>
        <w:t>24</w:t>
      </w:r>
      <w:r w:rsidR="0057060C" w:rsidRPr="00A77D6C">
        <w:rPr>
          <w:rFonts w:ascii="Times New Roman" w:hAnsi="Times New Roman" w:cs="Times New Roman"/>
          <w:sz w:val="28"/>
          <w:szCs w:val="28"/>
        </w:rPr>
        <w:t>1</w:t>
      </w:r>
      <w:r w:rsidR="00857EFE" w:rsidRPr="00A77D6C">
        <w:rPr>
          <w:rFonts w:ascii="Times New Roman" w:hAnsi="Times New Roman" w:cs="Times New Roman"/>
          <w:sz w:val="28"/>
          <w:szCs w:val="28"/>
        </w:rPr>
        <w:t>, міська комісія з питань техногенно-екологічної безпеки та надзвичайних ситуацій</w:t>
      </w:r>
    </w:p>
    <w:p w14:paraId="47775087" w14:textId="77777777" w:rsidR="00857EFE" w:rsidRPr="000C62D7" w:rsidRDefault="00857EFE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593837" w14:textId="77777777" w:rsidR="00857EFE" w:rsidRPr="00F920A9" w:rsidRDefault="00857EFE" w:rsidP="00814EE1">
      <w:pPr>
        <w:pStyle w:val="a3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920A9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Вирішила:</w:t>
      </w:r>
    </w:p>
    <w:p w14:paraId="44CE6268" w14:textId="77777777" w:rsidR="00857EFE" w:rsidRPr="001248DC" w:rsidRDefault="00857EFE" w:rsidP="00753CB9">
      <w:pPr>
        <w:pStyle w:val="a3"/>
        <w:ind w:firstLine="567"/>
        <w:jc w:val="both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14:paraId="294B6669" w14:textId="2AFFADA3" w:rsidR="00927A73" w:rsidRPr="00D271DA" w:rsidRDefault="00CA6710" w:rsidP="00CA6710">
      <w:pPr>
        <w:pStyle w:val="a3"/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Затвердити «</w:t>
      </w:r>
      <w:r w:rsidRPr="00CA6710">
        <w:rPr>
          <w:rFonts w:ascii="Times New Roman" w:eastAsia="Calibri" w:hAnsi="Times New Roman" w:cs="Times New Roman"/>
          <w:sz w:val="28"/>
          <w:szCs w:val="28"/>
        </w:rPr>
        <w:t>План дій щодо готовності та реагування на спалах кору на території Вінницької МТГ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2586B">
        <w:rPr>
          <w:rFonts w:ascii="Times New Roman" w:eastAsia="Calibri" w:hAnsi="Times New Roman" w:cs="Times New Roman"/>
          <w:sz w:val="28"/>
          <w:szCs w:val="28"/>
        </w:rPr>
        <w:t xml:space="preserve"> (згідно з </w:t>
      </w:r>
      <w:r w:rsidR="00FB5CC8">
        <w:rPr>
          <w:rFonts w:ascii="Times New Roman" w:eastAsia="Calibri" w:hAnsi="Times New Roman" w:cs="Times New Roman"/>
          <w:sz w:val="28"/>
          <w:szCs w:val="28"/>
        </w:rPr>
        <w:t>д</w:t>
      </w:r>
      <w:r w:rsidR="0062586B">
        <w:rPr>
          <w:rFonts w:ascii="Times New Roman" w:eastAsia="Calibri" w:hAnsi="Times New Roman" w:cs="Times New Roman"/>
          <w:sz w:val="28"/>
          <w:szCs w:val="28"/>
        </w:rPr>
        <w:t xml:space="preserve">одатком </w:t>
      </w:r>
      <w:r w:rsidR="00FB5CC8">
        <w:rPr>
          <w:rFonts w:ascii="Times New Roman" w:eastAsia="Calibri" w:hAnsi="Times New Roman" w:cs="Times New Roman"/>
          <w:sz w:val="28"/>
          <w:szCs w:val="28"/>
        </w:rPr>
        <w:t>до даного протоколу</w:t>
      </w:r>
      <w:r w:rsidR="0062586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F6E381A" w14:textId="02037738" w:rsidR="00EF3AAA" w:rsidRDefault="00013BD8" w:rsidP="00013BD8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3AAA">
        <w:rPr>
          <w:sz w:val="28"/>
          <w:szCs w:val="28"/>
        </w:rPr>
        <w:t>.</w:t>
      </w:r>
      <w:r w:rsidR="00EF3AAA" w:rsidRPr="00082CB6">
        <w:rPr>
          <w:sz w:val="28"/>
          <w:szCs w:val="28"/>
        </w:rPr>
        <w:t xml:space="preserve"> Департаменту у справах ЗМІ та зв’язків з громадськістю міської ради</w:t>
      </w:r>
      <w:r w:rsidR="00EF3AA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EF3AAA" w:rsidRPr="00082CB6">
        <w:rPr>
          <w:sz w:val="28"/>
          <w:szCs w:val="28"/>
        </w:rPr>
        <w:t xml:space="preserve">овести дане </w:t>
      </w:r>
      <w:r>
        <w:rPr>
          <w:sz w:val="28"/>
          <w:szCs w:val="28"/>
        </w:rPr>
        <w:t>рішення</w:t>
      </w:r>
      <w:r w:rsidR="00EF3AAA" w:rsidRPr="00082CB6">
        <w:rPr>
          <w:sz w:val="28"/>
          <w:szCs w:val="28"/>
        </w:rPr>
        <w:t xml:space="preserve"> до населення Вінницької міської територіальної громади</w:t>
      </w:r>
      <w:r>
        <w:rPr>
          <w:sz w:val="28"/>
          <w:szCs w:val="28"/>
        </w:rPr>
        <w:t>.</w:t>
      </w:r>
    </w:p>
    <w:p w14:paraId="342884FD" w14:textId="4D192620" w:rsidR="00905EB3" w:rsidRPr="00E03171" w:rsidRDefault="00013BD8" w:rsidP="000C62D7">
      <w:pPr>
        <w:pStyle w:val="a3"/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C14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05EB3" w:rsidRPr="001248DC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553D4E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905EB3" w:rsidRPr="001248DC">
        <w:rPr>
          <w:rFonts w:ascii="Times New Roman" w:hAnsi="Times New Roman" w:cs="Times New Roman"/>
          <w:sz w:val="28"/>
          <w:szCs w:val="28"/>
        </w:rPr>
        <w:t>рішення</w:t>
      </w:r>
      <w:r w:rsidR="00905EB3">
        <w:rPr>
          <w:rFonts w:ascii="Times New Roman" w:hAnsi="Times New Roman" w:cs="Times New Roman"/>
          <w:sz w:val="28"/>
          <w:szCs w:val="28"/>
        </w:rPr>
        <w:t xml:space="preserve"> </w:t>
      </w:r>
      <w:r w:rsidR="0081506B">
        <w:rPr>
          <w:rFonts w:ascii="Times New Roman" w:hAnsi="Times New Roman" w:cs="Times New Roman"/>
          <w:sz w:val="28"/>
          <w:szCs w:val="28"/>
        </w:rPr>
        <w:t xml:space="preserve">покласти </w:t>
      </w:r>
      <w:r w:rsidR="00055939">
        <w:rPr>
          <w:rFonts w:ascii="Times New Roman" w:hAnsi="Times New Roman" w:cs="Times New Roman"/>
          <w:sz w:val="28"/>
          <w:szCs w:val="28"/>
        </w:rPr>
        <w:t>на</w:t>
      </w:r>
      <w:r w:rsidR="00C16557">
        <w:rPr>
          <w:rFonts w:ascii="Times New Roman" w:hAnsi="Times New Roman" w:cs="Times New Roman"/>
          <w:sz w:val="28"/>
          <w:szCs w:val="28"/>
        </w:rPr>
        <w:t xml:space="preserve"> департамент охорони здоров’я міської ради</w:t>
      </w:r>
      <w:r w:rsidR="00905EB3">
        <w:rPr>
          <w:rFonts w:ascii="Times New Roman" w:hAnsi="Times New Roman" w:cs="Times New Roman"/>
          <w:sz w:val="28"/>
          <w:szCs w:val="28"/>
        </w:rPr>
        <w:t>.</w:t>
      </w:r>
    </w:p>
    <w:p w14:paraId="1182ABC4" w14:textId="77777777" w:rsidR="00E92F9E" w:rsidRDefault="00E92F9E" w:rsidP="000C62D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04271D" w14:textId="77777777" w:rsidR="00E92F9E" w:rsidRDefault="00E92F9E" w:rsidP="001248D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5D641F" w14:textId="77777777" w:rsidR="00C16557" w:rsidRPr="00974A1E" w:rsidRDefault="00C16557" w:rsidP="00C16557">
      <w:pPr>
        <w:pStyle w:val="a3"/>
        <w:rPr>
          <w:rFonts w:ascii="Times New Roman" w:hAnsi="Times New Roman"/>
          <w:sz w:val="28"/>
          <w:szCs w:val="28"/>
        </w:rPr>
      </w:pPr>
    </w:p>
    <w:p w14:paraId="30D6B1E9" w14:textId="77777777" w:rsidR="00C16557" w:rsidRPr="003B0F77" w:rsidRDefault="00C16557" w:rsidP="00C16557">
      <w:pPr>
        <w:pStyle w:val="ae"/>
        <w:ind w:right="-42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>
        <w:rPr>
          <w:sz w:val="28"/>
          <w:szCs w:val="28"/>
          <w:shd w:val="clear" w:color="auto" w:fill="FFFFFF"/>
        </w:rPr>
        <w:t xml:space="preserve"> комісії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Роман ФУРМАН</w:t>
      </w:r>
    </w:p>
    <w:p w14:paraId="3773F769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76E740B9" w14:textId="77777777" w:rsidR="00C1655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20AAE149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56916C88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23FD9465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Pr="003B0F77">
        <w:rPr>
          <w:sz w:val="28"/>
          <w:szCs w:val="28"/>
          <w:shd w:val="clear" w:color="auto" w:fill="FFFFFF"/>
        </w:rPr>
        <w:t xml:space="preserve">екретар комісії        </w:t>
      </w:r>
      <w:r>
        <w:rPr>
          <w:sz w:val="28"/>
          <w:szCs w:val="28"/>
          <w:shd w:val="clear" w:color="auto" w:fill="FFFFFF"/>
        </w:rPr>
        <w:t xml:space="preserve">         </w:t>
      </w:r>
      <w:r w:rsidRPr="003B0F77">
        <w:rPr>
          <w:sz w:val="28"/>
          <w:szCs w:val="28"/>
          <w:shd w:val="clear" w:color="auto" w:fill="FFFFFF"/>
        </w:rPr>
        <w:tab/>
        <w:t xml:space="preserve">         </w:t>
      </w:r>
      <w:r>
        <w:rPr>
          <w:sz w:val="28"/>
          <w:szCs w:val="28"/>
          <w:shd w:val="clear" w:color="auto" w:fill="FFFFFF"/>
        </w:rPr>
        <w:t xml:space="preserve">       </w:t>
      </w:r>
      <w:r w:rsidRPr="003B0F77">
        <w:rPr>
          <w:sz w:val="28"/>
          <w:szCs w:val="28"/>
          <w:shd w:val="clear" w:color="auto" w:fill="FFFFFF"/>
        </w:rPr>
        <w:t>Олена ОСАДЧУК</w:t>
      </w:r>
    </w:p>
    <w:p w14:paraId="5232AB40" w14:textId="77777777" w:rsidR="00C16557" w:rsidRPr="00144A09" w:rsidRDefault="00C16557" w:rsidP="00C16557">
      <w:pPr>
        <w:pStyle w:val="a3"/>
        <w:rPr>
          <w:rFonts w:ascii="Times New Roman" w:hAnsi="Times New Roman"/>
          <w:sz w:val="28"/>
          <w:szCs w:val="28"/>
        </w:rPr>
      </w:pPr>
    </w:p>
    <w:p w14:paraId="7CE097CE" w14:textId="77777777" w:rsidR="00FE2243" w:rsidRPr="00FC585E" w:rsidRDefault="00FE2243" w:rsidP="00C1655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E2243" w:rsidRPr="00FC585E" w:rsidSect="00EE0049">
      <w:foot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C93E" w14:textId="77777777" w:rsidR="00684478" w:rsidRDefault="00684478" w:rsidP="00EE0049">
      <w:pPr>
        <w:spacing w:after="0" w:line="240" w:lineRule="auto"/>
      </w:pPr>
      <w:r>
        <w:separator/>
      </w:r>
    </w:p>
  </w:endnote>
  <w:endnote w:type="continuationSeparator" w:id="0">
    <w:p w14:paraId="42E08960" w14:textId="77777777" w:rsidR="00684478" w:rsidRDefault="00684478" w:rsidP="00EE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0827135"/>
      <w:docPartObj>
        <w:docPartGallery w:val="Page Numbers (Bottom of Page)"/>
        <w:docPartUnique/>
      </w:docPartObj>
    </w:sdtPr>
    <w:sdtContent>
      <w:p w14:paraId="5DFAB9F2" w14:textId="77777777" w:rsidR="00EE0049" w:rsidRDefault="00EE00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3C7" w:rsidRPr="00ED03C7">
          <w:rPr>
            <w:noProof/>
            <w:lang w:val="ru-RU"/>
          </w:rPr>
          <w:t>3</w:t>
        </w:r>
        <w:r>
          <w:fldChar w:fldCharType="end"/>
        </w:r>
      </w:p>
    </w:sdtContent>
  </w:sdt>
  <w:p w14:paraId="76BC6243" w14:textId="77777777" w:rsidR="00EE0049" w:rsidRDefault="00EE00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4428" w14:textId="77777777" w:rsidR="00684478" w:rsidRDefault="00684478" w:rsidP="00EE0049">
      <w:pPr>
        <w:spacing w:after="0" w:line="240" w:lineRule="auto"/>
      </w:pPr>
      <w:r>
        <w:separator/>
      </w:r>
    </w:p>
  </w:footnote>
  <w:footnote w:type="continuationSeparator" w:id="0">
    <w:p w14:paraId="69F38051" w14:textId="77777777" w:rsidR="00684478" w:rsidRDefault="00684478" w:rsidP="00EE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C79"/>
    <w:multiLevelType w:val="multilevel"/>
    <w:tmpl w:val="BAB895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05745D3"/>
    <w:multiLevelType w:val="multilevel"/>
    <w:tmpl w:val="F9EED1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" w15:restartNumberingAfterBreak="0">
    <w:nsid w:val="04CB00E5"/>
    <w:multiLevelType w:val="multilevel"/>
    <w:tmpl w:val="AD0C1C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7BD6B50"/>
    <w:multiLevelType w:val="multilevel"/>
    <w:tmpl w:val="4D6450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BA77E02"/>
    <w:multiLevelType w:val="multilevel"/>
    <w:tmpl w:val="48EE3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1CD504B"/>
    <w:multiLevelType w:val="multilevel"/>
    <w:tmpl w:val="48EE3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6DC458E"/>
    <w:multiLevelType w:val="multilevel"/>
    <w:tmpl w:val="48EE3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95C43FB"/>
    <w:multiLevelType w:val="multilevel"/>
    <w:tmpl w:val="08E2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D8406F3"/>
    <w:multiLevelType w:val="multilevel"/>
    <w:tmpl w:val="F9EED1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 w15:restartNumberingAfterBreak="0">
    <w:nsid w:val="552F338C"/>
    <w:multiLevelType w:val="multilevel"/>
    <w:tmpl w:val="AF4EF4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E1807FC"/>
    <w:multiLevelType w:val="hybridMultilevel"/>
    <w:tmpl w:val="FC7E3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64A55"/>
    <w:multiLevelType w:val="multilevel"/>
    <w:tmpl w:val="91723600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4F23C6F"/>
    <w:multiLevelType w:val="hybridMultilevel"/>
    <w:tmpl w:val="FB1289D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C7F44"/>
    <w:multiLevelType w:val="hybridMultilevel"/>
    <w:tmpl w:val="471ED1F8"/>
    <w:lvl w:ilvl="0" w:tplc="3AC27A24">
      <w:start w:val="1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068922639">
    <w:abstractNumId w:val="7"/>
  </w:num>
  <w:num w:numId="2" w16cid:durableId="430400162">
    <w:abstractNumId w:val="8"/>
  </w:num>
  <w:num w:numId="3" w16cid:durableId="736901657">
    <w:abstractNumId w:val="10"/>
  </w:num>
  <w:num w:numId="4" w16cid:durableId="447628838">
    <w:abstractNumId w:val="1"/>
  </w:num>
  <w:num w:numId="5" w16cid:durableId="1856385328">
    <w:abstractNumId w:val="13"/>
  </w:num>
  <w:num w:numId="6" w16cid:durableId="354497842">
    <w:abstractNumId w:val="4"/>
  </w:num>
  <w:num w:numId="7" w16cid:durableId="524371996">
    <w:abstractNumId w:val="0"/>
  </w:num>
  <w:num w:numId="8" w16cid:durableId="104813955">
    <w:abstractNumId w:val="11"/>
  </w:num>
  <w:num w:numId="9" w16cid:durableId="682324028">
    <w:abstractNumId w:val="6"/>
  </w:num>
  <w:num w:numId="10" w16cid:durableId="1860729285">
    <w:abstractNumId w:val="5"/>
  </w:num>
  <w:num w:numId="11" w16cid:durableId="24449677">
    <w:abstractNumId w:val="9"/>
  </w:num>
  <w:num w:numId="12" w16cid:durableId="940068633">
    <w:abstractNumId w:val="12"/>
  </w:num>
  <w:num w:numId="13" w16cid:durableId="364602578">
    <w:abstractNumId w:val="2"/>
  </w:num>
  <w:num w:numId="14" w16cid:durableId="1878927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51"/>
    <w:rsid w:val="00000518"/>
    <w:rsid w:val="00013BD8"/>
    <w:rsid w:val="0002654F"/>
    <w:rsid w:val="000366FD"/>
    <w:rsid w:val="00050C29"/>
    <w:rsid w:val="00055939"/>
    <w:rsid w:val="00060272"/>
    <w:rsid w:val="000618EC"/>
    <w:rsid w:val="000638C5"/>
    <w:rsid w:val="000776AA"/>
    <w:rsid w:val="00082A0B"/>
    <w:rsid w:val="00095819"/>
    <w:rsid w:val="000B1109"/>
    <w:rsid w:val="000C151B"/>
    <w:rsid w:val="000C62D7"/>
    <w:rsid w:val="000D34E9"/>
    <w:rsid w:val="000D6F5B"/>
    <w:rsid w:val="000E0098"/>
    <w:rsid w:val="000F095F"/>
    <w:rsid w:val="00101F09"/>
    <w:rsid w:val="00104856"/>
    <w:rsid w:val="00114287"/>
    <w:rsid w:val="00116B0F"/>
    <w:rsid w:val="001248DC"/>
    <w:rsid w:val="00141780"/>
    <w:rsid w:val="00191BA0"/>
    <w:rsid w:val="00193336"/>
    <w:rsid w:val="001A74AB"/>
    <w:rsid w:val="001B0115"/>
    <w:rsid w:val="001E46BF"/>
    <w:rsid w:val="001F7829"/>
    <w:rsid w:val="001F7F81"/>
    <w:rsid w:val="00224309"/>
    <w:rsid w:val="002555EC"/>
    <w:rsid w:val="002619D5"/>
    <w:rsid w:val="00261FEE"/>
    <w:rsid w:val="002745BB"/>
    <w:rsid w:val="002759C3"/>
    <w:rsid w:val="00277F16"/>
    <w:rsid w:val="002A5EA9"/>
    <w:rsid w:val="002B66A2"/>
    <w:rsid w:val="002C19FA"/>
    <w:rsid w:val="002D43E5"/>
    <w:rsid w:val="002E0D20"/>
    <w:rsid w:val="002E6361"/>
    <w:rsid w:val="003328B2"/>
    <w:rsid w:val="00336997"/>
    <w:rsid w:val="003517B7"/>
    <w:rsid w:val="00380B09"/>
    <w:rsid w:val="00384F44"/>
    <w:rsid w:val="003C166E"/>
    <w:rsid w:val="003D1C33"/>
    <w:rsid w:val="003E06FB"/>
    <w:rsid w:val="003E3D40"/>
    <w:rsid w:val="003E4820"/>
    <w:rsid w:val="00411551"/>
    <w:rsid w:val="00413924"/>
    <w:rsid w:val="004207FB"/>
    <w:rsid w:val="00435A9B"/>
    <w:rsid w:val="004446B4"/>
    <w:rsid w:val="00444B04"/>
    <w:rsid w:val="004519D1"/>
    <w:rsid w:val="0046137E"/>
    <w:rsid w:val="00465FC6"/>
    <w:rsid w:val="0047719A"/>
    <w:rsid w:val="00482E35"/>
    <w:rsid w:val="00485E05"/>
    <w:rsid w:val="0048629D"/>
    <w:rsid w:val="00496B92"/>
    <w:rsid w:val="004975A7"/>
    <w:rsid w:val="004A713E"/>
    <w:rsid w:val="004C07B3"/>
    <w:rsid w:val="004C5BC5"/>
    <w:rsid w:val="0050706C"/>
    <w:rsid w:val="005139EF"/>
    <w:rsid w:val="00517739"/>
    <w:rsid w:val="00523CB2"/>
    <w:rsid w:val="00553D4E"/>
    <w:rsid w:val="0057060C"/>
    <w:rsid w:val="0058417F"/>
    <w:rsid w:val="005B581E"/>
    <w:rsid w:val="005C5599"/>
    <w:rsid w:val="005C7C30"/>
    <w:rsid w:val="005E3D0C"/>
    <w:rsid w:val="005E5382"/>
    <w:rsid w:val="005F711C"/>
    <w:rsid w:val="00600174"/>
    <w:rsid w:val="00607F0B"/>
    <w:rsid w:val="006134BC"/>
    <w:rsid w:val="006172B5"/>
    <w:rsid w:val="0062586B"/>
    <w:rsid w:val="00640DDB"/>
    <w:rsid w:val="00651A65"/>
    <w:rsid w:val="00662195"/>
    <w:rsid w:val="0066254E"/>
    <w:rsid w:val="00663F79"/>
    <w:rsid w:val="00665DD1"/>
    <w:rsid w:val="00684478"/>
    <w:rsid w:val="006A7BBB"/>
    <w:rsid w:val="006B49FF"/>
    <w:rsid w:val="006D4670"/>
    <w:rsid w:val="006D6BE4"/>
    <w:rsid w:val="006E18ED"/>
    <w:rsid w:val="006E6AEB"/>
    <w:rsid w:val="007048FD"/>
    <w:rsid w:val="00706145"/>
    <w:rsid w:val="007212E2"/>
    <w:rsid w:val="00745079"/>
    <w:rsid w:val="00745CFF"/>
    <w:rsid w:val="00753CB9"/>
    <w:rsid w:val="00781CA6"/>
    <w:rsid w:val="007943BC"/>
    <w:rsid w:val="007A3F24"/>
    <w:rsid w:val="007C3952"/>
    <w:rsid w:val="007F32BE"/>
    <w:rsid w:val="00804909"/>
    <w:rsid w:val="00814EE1"/>
    <w:rsid w:val="0081506B"/>
    <w:rsid w:val="00817B85"/>
    <w:rsid w:val="00822540"/>
    <w:rsid w:val="0082744F"/>
    <w:rsid w:val="00840927"/>
    <w:rsid w:val="00857AA2"/>
    <w:rsid w:val="00857EFE"/>
    <w:rsid w:val="00867162"/>
    <w:rsid w:val="00867CA9"/>
    <w:rsid w:val="00874028"/>
    <w:rsid w:val="0089251C"/>
    <w:rsid w:val="008A3569"/>
    <w:rsid w:val="008A51B1"/>
    <w:rsid w:val="008B261D"/>
    <w:rsid w:val="008C5B51"/>
    <w:rsid w:val="00905EB3"/>
    <w:rsid w:val="00912D36"/>
    <w:rsid w:val="009215F9"/>
    <w:rsid w:val="00923B0A"/>
    <w:rsid w:val="00927A73"/>
    <w:rsid w:val="009314ED"/>
    <w:rsid w:val="00952810"/>
    <w:rsid w:val="00952C45"/>
    <w:rsid w:val="0096181C"/>
    <w:rsid w:val="0096286A"/>
    <w:rsid w:val="00964403"/>
    <w:rsid w:val="00974BB9"/>
    <w:rsid w:val="0098630D"/>
    <w:rsid w:val="009A21F3"/>
    <w:rsid w:val="009A4554"/>
    <w:rsid w:val="009B0B21"/>
    <w:rsid w:val="009C36DA"/>
    <w:rsid w:val="009D336C"/>
    <w:rsid w:val="009E6291"/>
    <w:rsid w:val="009E6E04"/>
    <w:rsid w:val="00A360EC"/>
    <w:rsid w:val="00A423B6"/>
    <w:rsid w:val="00A51B53"/>
    <w:rsid w:val="00A77D6C"/>
    <w:rsid w:val="00A919BE"/>
    <w:rsid w:val="00AA0AFE"/>
    <w:rsid w:val="00AA2750"/>
    <w:rsid w:val="00AA2AEF"/>
    <w:rsid w:val="00AD5E00"/>
    <w:rsid w:val="00B026EF"/>
    <w:rsid w:val="00B05AC2"/>
    <w:rsid w:val="00B10EAE"/>
    <w:rsid w:val="00B21B34"/>
    <w:rsid w:val="00B240AF"/>
    <w:rsid w:val="00B260C8"/>
    <w:rsid w:val="00B321AD"/>
    <w:rsid w:val="00B35271"/>
    <w:rsid w:val="00B35FB6"/>
    <w:rsid w:val="00B406EC"/>
    <w:rsid w:val="00B533B9"/>
    <w:rsid w:val="00B539EA"/>
    <w:rsid w:val="00B65A49"/>
    <w:rsid w:val="00B87512"/>
    <w:rsid w:val="00BC1460"/>
    <w:rsid w:val="00BC2A3E"/>
    <w:rsid w:val="00BD332E"/>
    <w:rsid w:val="00BD5782"/>
    <w:rsid w:val="00C12DD5"/>
    <w:rsid w:val="00C16557"/>
    <w:rsid w:val="00C21155"/>
    <w:rsid w:val="00C22436"/>
    <w:rsid w:val="00C36A63"/>
    <w:rsid w:val="00C71B58"/>
    <w:rsid w:val="00C9141A"/>
    <w:rsid w:val="00C92E92"/>
    <w:rsid w:val="00C934BF"/>
    <w:rsid w:val="00CA16F5"/>
    <w:rsid w:val="00CA6710"/>
    <w:rsid w:val="00CC55DE"/>
    <w:rsid w:val="00CD0F99"/>
    <w:rsid w:val="00CE2E35"/>
    <w:rsid w:val="00D00657"/>
    <w:rsid w:val="00D2399F"/>
    <w:rsid w:val="00D271DA"/>
    <w:rsid w:val="00D42AA0"/>
    <w:rsid w:val="00D50174"/>
    <w:rsid w:val="00D50947"/>
    <w:rsid w:val="00D71591"/>
    <w:rsid w:val="00D7796F"/>
    <w:rsid w:val="00D81425"/>
    <w:rsid w:val="00DA1645"/>
    <w:rsid w:val="00DD6E51"/>
    <w:rsid w:val="00E03171"/>
    <w:rsid w:val="00E22353"/>
    <w:rsid w:val="00E42757"/>
    <w:rsid w:val="00E547F0"/>
    <w:rsid w:val="00E7199C"/>
    <w:rsid w:val="00E73403"/>
    <w:rsid w:val="00E7569C"/>
    <w:rsid w:val="00E77E44"/>
    <w:rsid w:val="00E92F9E"/>
    <w:rsid w:val="00E93D62"/>
    <w:rsid w:val="00EB222F"/>
    <w:rsid w:val="00ED03C7"/>
    <w:rsid w:val="00ED324D"/>
    <w:rsid w:val="00EE0049"/>
    <w:rsid w:val="00EE0C33"/>
    <w:rsid w:val="00EF3AAA"/>
    <w:rsid w:val="00EF5F95"/>
    <w:rsid w:val="00EF67E0"/>
    <w:rsid w:val="00F17578"/>
    <w:rsid w:val="00F34D21"/>
    <w:rsid w:val="00F527FA"/>
    <w:rsid w:val="00F653E3"/>
    <w:rsid w:val="00F920A9"/>
    <w:rsid w:val="00FA0BC5"/>
    <w:rsid w:val="00FA2E1F"/>
    <w:rsid w:val="00FA2E7B"/>
    <w:rsid w:val="00FA42EF"/>
    <w:rsid w:val="00FB0F87"/>
    <w:rsid w:val="00FB5CC8"/>
    <w:rsid w:val="00FB60F3"/>
    <w:rsid w:val="00FC585E"/>
    <w:rsid w:val="00FE2243"/>
    <w:rsid w:val="00FF2093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1489"/>
  <w15:docId w15:val="{8E90C94F-9015-4AF4-AD43-06838670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5B51"/>
    <w:pPr>
      <w:spacing w:after="0" w:line="240" w:lineRule="auto"/>
    </w:pPr>
  </w:style>
  <w:style w:type="character" w:styleId="a5">
    <w:name w:val="Strong"/>
    <w:qFormat/>
    <w:rsid w:val="008C5B51"/>
    <w:rPr>
      <w:b/>
      <w:bCs/>
    </w:rPr>
  </w:style>
  <w:style w:type="paragraph" w:styleId="a6">
    <w:name w:val="List Paragraph"/>
    <w:basedOn w:val="a"/>
    <w:uiPriority w:val="34"/>
    <w:qFormat/>
    <w:rsid w:val="00857E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39E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1773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51773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E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EE0049"/>
  </w:style>
  <w:style w:type="paragraph" w:styleId="ac">
    <w:name w:val="footer"/>
    <w:basedOn w:val="a"/>
    <w:link w:val="ad"/>
    <w:uiPriority w:val="99"/>
    <w:unhideWhenUsed/>
    <w:rsid w:val="00EE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EE0049"/>
  </w:style>
  <w:style w:type="paragraph" w:customStyle="1" w:styleId="ae">
    <w:name w:val="Без интервала"/>
    <w:uiPriority w:val="1"/>
    <w:qFormat/>
    <w:rsid w:val="00EF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C1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filov@vmr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Авраменко Наталія Михайлівна</dc:creator>
  <cp:lastModifiedBy>Осадчук Олена Вікторівна</cp:lastModifiedBy>
  <cp:revision>13</cp:revision>
  <cp:lastPrinted>2025-03-11T15:50:00Z</cp:lastPrinted>
  <dcterms:created xsi:type="dcterms:W3CDTF">2025-04-24T12:47:00Z</dcterms:created>
  <dcterms:modified xsi:type="dcterms:W3CDTF">2025-04-25T08:32:00Z</dcterms:modified>
</cp:coreProperties>
</file>